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ind w:firstLine="551" w:firstLineChars="196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附表：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学生处（团委）主办心理健康教育系列活动安排</w:t>
      </w:r>
      <w:bookmarkEnd w:id="0"/>
    </w:p>
    <w:p>
      <w:pPr>
        <w:tabs>
          <w:tab w:val="center" w:pos="4513"/>
        </w:tabs>
        <w:bidi w:val="0"/>
        <w:jc w:val="left"/>
        <w:rPr>
          <w:lang w:val="en-US" w:eastAsia="zh-CN"/>
        </w:rPr>
        <w:sectPr>
          <w:headerReference r:id="rId3" w:type="default"/>
          <w:headerReference r:id="rId4" w:type="even"/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Y="1276"/>
        <w:tblW w:w="143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1074"/>
        <w:gridCol w:w="1391"/>
        <w:gridCol w:w="1161"/>
        <w:gridCol w:w="2268"/>
        <w:gridCol w:w="2835"/>
        <w:gridCol w:w="1843"/>
        <w:gridCol w:w="25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4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学生处（团委）主办心理健康教育系列活动安排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活动内容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（辅导者）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参加人员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主办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承办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心理健康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专题讲座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人际交往中的心理学原则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各学院系（部）心理辅导员；各班心理委员和部分学生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学生处、团委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基础医学院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70" w:firstLineChars="1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东校区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刘德华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大学生情感认知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各学院系（部）心理辅导员；各班心理委员和部分学生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学生处、团委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信息工程学院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贾东立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如何提升幸福感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各学院系（部）心理辅导员；各班心理委员和部分学生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学生处、团委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动物科技学院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心理拓展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训练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易旭灿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刘建辉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合作、竞争与创新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西校区各学院系（部）心理辅导员；每个学院十名大一学生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法政学院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南校区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易旭灿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许昭宾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合作、竞争与创新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南校区各学院心理辅导员；每个学院十名大一学生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农林科技学院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心理学电影展播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70" w:firstLineChars="1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博雅会堂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90" w:firstLineChars="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心随影动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部分学生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校团委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校自律会、校团委（心理健康部）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心理咨询师成长沙龙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90" w:firstLineChars="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弘正楼208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贾东立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焦点解决短期心理咨询技术的应用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专职辅导员；心理咨询教师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70" w:firstLineChars="1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学生处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心理健康教育与咨询中心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90" w:firstLineChars="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科技楼209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70" w:firstLineChars="15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刘建辉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箱庭技术的应用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专职辅导员；心理咨询教师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40" w:firstLineChars="3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心理健康教育与咨询中心</w:t>
            </w:r>
          </w:p>
        </w:tc>
      </w:tr>
    </w:tbl>
    <w:p>
      <w:pPr>
        <w:spacing w:line="20" w:lineRule="exact"/>
        <w:rPr>
          <w:b/>
          <w:vanish/>
          <w:sz w:val="10"/>
          <w:szCs w:val="10"/>
        </w:rPr>
        <w:sectPr>
          <w:pgSz w:w="16838" w:h="11906" w:orient="landscape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rPr>
          <w:sz w:val="28"/>
          <w:szCs w:val="28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00540563"/>
    <w:rsid w:val="0002709C"/>
    <w:rsid w:val="0008312C"/>
    <w:rsid w:val="0009418B"/>
    <w:rsid w:val="000A7D73"/>
    <w:rsid w:val="00111595"/>
    <w:rsid w:val="00127B68"/>
    <w:rsid w:val="001362CA"/>
    <w:rsid w:val="001A3201"/>
    <w:rsid w:val="002B6DC1"/>
    <w:rsid w:val="002F5FDD"/>
    <w:rsid w:val="003103FC"/>
    <w:rsid w:val="00312317"/>
    <w:rsid w:val="003A3B4A"/>
    <w:rsid w:val="003A7C3C"/>
    <w:rsid w:val="00402E9B"/>
    <w:rsid w:val="004060B5"/>
    <w:rsid w:val="00454A3A"/>
    <w:rsid w:val="00470B6A"/>
    <w:rsid w:val="004A140B"/>
    <w:rsid w:val="004B5C49"/>
    <w:rsid w:val="004D2ED5"/>
    <w:rsid w:val="004F48AD"/>
    <w:rsid w:val="0050353C"/>
    <w:rsid w:val="0050550D"/>
    <w:rsid w:val="00512ECA"/>
    <w:rsid w:val="00540563"/>
    <w:rsid w:val="0055519E"/>
    <w:rsid w:val="005847F2"/>
    <w:rsid w:val="005962EC"/>
    <w:rsid w:val="005C32E5"/>
    <w:rsid w:val="005D1C3B"/>
    <w:rsid w:val="005D27F4"/>
    <w:rsid w:val="005D4185"/>
    <w:rsid w:val="005E5CBB"/>
    <w:rsid w:val="005E6175"/>
    <w:rsid w:val="005F7391"/>
    <w:rsid w:val="00626F00"/>
    <w:rsid w:val="00644C1B"/>
    <w:rsid w:val="00692543"/>
    <w:rsid w:val="00790312"/>
    <w:rsid w:val="00794755"/>
    <w:rsid w:val="007A0FED"/>
    <w:rsid w:val="007F0BC7"/>
    <w:rsid w:val="007F15DE"/>
    <w:rsid w:val="00821A0F"/>
    <w:rsid w:val="00830FA2"/>
    <w:rsid w:val="00896B43"/>
    <w:rsid w:val="008E1464"/>
    <w:rsid w:val="009162C1"/>
    <w:rsid w:val="009212D1"/>
    <w:rsid w:val="009451C1"/>
    <w:rsid w:val="00945EE0"/>
    <w:rsid w:val="009665F0"/>
    <w:rsid w:val="00987723"/>
    <w:rsid w:val="009A2608"/>
    <w:rsid w:val="009A3065"/>
    <w:rsid w:val="009B3E4B"/>
    <w:rsid w:val="00A3418C"/>
    <w:rsid w:val="00AD2FE3"/>
    <w:rsid w:val="00B73E56"/>
    <w:rsid w:val="00B94E1F"/>
    <w:rsid w:val="00BD763B"/>
    <w:rsid w:val="00BE02CB"/>
    <w:rsid w:val="00BE4870"/>
    <w:rsid w:val="00C2263E"/>
    <w:rsid w:val="00C76C7E"/>
    <w:rsid w:val="00C90270"/>
    <w:rsid w:val="00CA1792"/>
    <w:rsid w:val="00CD7C90"/>
    <w:rsid w:val="00CE6DAD"/>
    <w:rsid w:val="00D039BA"/>
    <w:rsid w:val="00D40DDD"/>
    <w:rsid w:val="00D66498"/>
    <w:rsid w:val="00D70C4A"/>
    <w:rsid w:val="00D97601"/>
    <w:rsid w:val="00DB5ECB"/>
    <w:rsid w:val="00DC5944"/>
    <w:rsid w:val="00DD65AF"/>
    <w:rsid w:val="00E06D03"/>
    <w:rsid w:val="00E23CFE"/>
    <w:rsid w:val="00EB77AA"/>
    <w:rsid w:val="00F209D9"/>
    <w:rsid w:val="00F2412C"/>
    <w:rsid w:val="00F24C5C"/>
    <w:rsid w:val="00F363DE"/>
    <w:rsid w:val="00F43682"/>
    <w:rsid w:val="00F60953"/>
    <w:rsid w:val="00F61EEB"/>
    <w:rsid w:val="00F72EF7"/>
    <w:rsid w:val="00F745A7"/>
    <w:rsid w:val="00F83219"/>
    <w:rsid w:val="00FA37E8"/>
    <w:rsid w:val="00FB0305"/>
    <w:rsid w:val="1FD272FA"/>
    <w:rsid w:val="66BA4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CF47-7E0B-413A-8505-ED0C528AF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1960</Characters>
  <Lines>16</Lines>
  <Paragraphs>4</Paragraphs>
  <TotalTime>95</TotalTime>
  <ScaleCrop>false</ScaleCrop>
  <LinksUpToDate>false</LinksUpToDate>
  <CharactersWithSpaces>2299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2017-05-09T03:51:00Z</dcterms:created>
  <dc:creator>贾东立</dc:creator>
  <cp:lastModifiedBy>史帅洁</cp:lastModifiedBy>
  <cp:lastPrinted>2017-05-09T03:55:00Z</cp:lastPrinted>
  <dcterms:modified xsi:type="dcterms:W3CDTF">2024-05-19T01:22:56Z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9E5854A76B1149618F303A79D62CA5F7_13</vt:lpwstr>
  </property>
</Properties>
</file>