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725"/>
        </w:tabs>
        <w:jc w:val="center"/>
        <w:rPr>
          <w:b/>
          <w:sz w:val="30"/>
          <w:szCs w:val="30"/>
        </w:rPr>
      </w:pPr>
      <w:bookmarkStart w:id="0" w:name="_GoBack"/>
      <w:r>
        <w:rPr>
          <w:rFonts w:hint="eastAsia" w:ascii="仿宋" w:hAnsi="仿宋" w:eastAsia="仿宋" w:cs="宋体"/>
          <w:b/>
          <w:color w:val="000000"/>
          <w:kern w:val="0"/>
          <w:sz w:val="30"/>
          <w:szCs w:val="30"/>
        </w:rPr>
        <w:t>共青团河北北方学院委员会2017年工作任务分解表</w:t>
      </w:r>
    </w:p>
    <w:bookmarkEnd w:id="0"/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1"/>
        <w:gridCol w:w="3400"/>
        <w:gridCol w:w="1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222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工作项目</w:t>
            </w:r>
          </w:p>
        </w:tc>
        <w:tc>
          <w:tcPr>
            <w:tcW w:w="199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具体内容</w:t>
            </w:r>
          </w:p>
        </w:tc>
        <w:tc>
          <w:tcPr>
            <w:tcW w:w="78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  <w:jc w:val="center"/>
        </w:trPr>
        <w:tc>
          <w:tcPr>
            <w:tcW w:w="222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完善《河北北方学院学生干部选拔办法》</w:t>
            </w:r>
          </w:p>
        </w:tc>
        <w:tc>
          <w:tcPr>
            <w:tcW w:w="199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规范学生干部的产生、管理和考核</w:t>
            </w:r>
          </w:p>
        </w:tc>
        <w:tc>
          <w:tcPr>
            <w:tcW w:w="78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1月上旬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  <w:jc w:val="center"/>
        </w:trPr>
        <w:tc>
          <w:tcPr>
            <w:tcW w:w="222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起草《共青团河北北方学院委员会2017年工作要点》</w:t>
            </w:r>
          </w:p>
        </w:tc>
        <w:tc>
          <w:tcPr>
            <w:tcW w:w="199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制定工作计划和活动实施方案</w:t>
            </w:r>
          </w:p>
        </w:tc>
        <w:tc>
          <w:tcPr>
            <w:tcW w:w="78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1月上旬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exact"/>
          <w:jc w:val="center"/>
        </w:trPr>
        <w:tc>
          <w:tcPr>
            <w:tcW w:w="222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组织2017年寒假社会实践</w:t>
            </w:r>
          </w:p>
        </w:tc>
        <w:tc>
          <w:tcPr>
            <w:tcW w:w="199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开展“关注三农，调研民生”寒假社会实践活动，并进行总结、表彰、汇报</w:t>
            </w:r>
          </w:p>
        </w:tc>
        <w:tc>
          <w:tcPr>
            <w:tcW w:w="78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2月—3月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222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第十一届大学生青年志愿者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活动月活动</w:t>
            </w:r>
          </w:p>
        </w:tc>
        <w:tc>
          <w:tcPr>
            <w:tcW w:w="199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开展“学风建设我先行，志愿服务传温暖”主题志愿者活动月活动</w:t>
            </w:r>
          </w:p>
        </w:tc>
        <w:tc>
          <w:tcPr>
            <w:tcW w:w="78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222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大学生社团注册</w:t>
            </w:r>
          </w:p>
        </w:tc>
        <w:tc>
          <w:tcPr>
            <w:tcW w:w="199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每学期初进行社团整顿、社团考核、社团注册、社团公示</w:t>
            </w:r>
          </w:p>
        </w:tc>
        <w:tc>
          <w:tcPr>
            <w:tcW w:w="78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3月上旬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9月上旬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222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大学生社团负责人大会</w:t>
            </w:r>
          </w:p>
        </w:tc>
        <w:tc>
          <w:tcPr>
            <w:tcW w:w="199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部署社团工作，严明社团纪律明确工作思路，提出发展方向</w:t>
            </w:r>
          </w:p>
        </w:tc>
        <w:tc>
          <w:tcPr>
            <w:tcW w:w="78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3月中旬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exact"/>
          <w:jc w:val="center"/>
        </w:trPr>
        <w:tc>
          <w:tcPr>
            <w:tcW w:w="222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第六届“挑战杯”大学生课外学术科技作品竞赛</w:t>
            </w:r>
          </w:p>
        </w:tc>
        <w:tc>
          <w:tcPr>
            <w:tcW w:w="199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作品征集、评选、展示、上报</w:t>
            </w:r>
          </w:p>
        </w:tc>
        <w:tc>
          <w:tcPr>
            <w:tcW w:w="78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3月-4月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222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全国大学生英语辩论赛学校选拔赛</w:t>
            </w:r>
          </w:p>
        </w:tc>
        <w:tc>
          <w:tcPr>
            <w:tcW w:w="199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组织50支参赛队、选拔优秀队员参赛（外国语学院承办）</w:t>
            </w:r>
          </w:p>
        </w:tc>
        <w:tc>
          <w:tcPr>
            <w:tcW w:w="78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  <w:jc w:val="center"/>
        </w:trPr>
        <w:tc>
          <w:tcPr>
            <w:tcW w:w="222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第三届大学生海洋知识竞赛</w:t>
            </w:r>
          </w:p>
        </w:tc>
        <w:tc>
          <w:tcPr>
            <w:tcW w:w="199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举办海洋知识竞赛，并选拨优秀选手参加省里比赛</w:t>
            </w:r>
          </w:p>
        </w:tc>
        <w:tc>
          <w:tcPr>
            <w:tcW w:w="78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3月下旬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2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制定《团务工作考核办法》</w:t>
            </w:r>
          </w:p>
        </w:tc>
        <w:tc>
          <w:tcPr>
            <w:tcW w:w="199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明确团工作考核办法、细则</w:t>
            </w:r>
          </w:p>
        </w:tc>
        <w:tc>
          <w:tcPr>
            <w:tcW w:w="78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3月下旬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222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第七届大学生科技体育文化艺术节</w:t>
            </w:r>
          </w:p>
        </w:tc>
        <w:tc>
          <w:tcPr>
            <w:tcW w:w="199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社团活动</w:t>
            </w:r>
          </w:p>
        </w:tc>
        <w:tc>
          <w:tcPr>
            <w:tcW w:w="78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222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第二届大学生传统文化知识竞赛</w:t>
            </w:r>
          </w:p>
        </w:tc>
        <w:tc>
          <w:tcPr>
            <w:tcW w:w="199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传统文化知识竞赛</w:t>
            </w:r>
          </w:p>
        </w:tc>
        <w:tc>
          <w:tcPr>
            <w:tcW w:w="78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4月上旬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222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首届“笃学杯”大学生辩论赛</w:t>
            </w:r>
          </w:p>
        </w:tc>
        <w:tc>
          <w:tcPr>
            <w:tcW w:w="199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辩论赛</w:t>
            </w:r>
          </w:p>
        </w:tc>
        <w:tc>
          <w:tcPr>
            <w:tcW w:w="78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222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庆祝建团95周年暨传统文化展演</w:t>
            </w:r>
          </w:p>
        </w:tc>
        <w:tc>
          <w:tcPr>
            <w:tcW w:w="199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传统文化传承和弘扬</w:t>
            </w:r>
          </w:p>
        </w:tc>
        <w:tc>
          <w:tcPr>
            <w:tcW w:w="78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222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基础医学知识“医学争霸”赛</w:t>
            </w:r>
          </w:p>
        </w:tc>
        <w:tc>
          <w:tcPr>
            <w:tcW w:w="199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医学专业基础知识竞赛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(基础医学院承办)</w:t>
            </w:r>
          </w:p>
        </w:tc>
        <w:tc>
          <w:tcPr>
            <w:tcW w:w="78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  <w:jc w:val="center"/>
        </w:trPr>
        <w:tc>
          <w:tcPr>
            <w:tcW w:w="222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“天使杯”篮球联赛</w:t>
            </w:r>
          </w:p>
        </w:tc>
        <w:tc>
          <w:tcPr>
            <w:tcW w:w="199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全校篮球比赛（公体部承办）</w:t>
            </w:r>
          </w:p>
        </w:tc>
        <w:tc>
          <w:tcPr>
            <w:tcW w:w="78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4月-5月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222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学生干部知识竞赛</w:t>
            </w:r>
          </w:p>
        </w:tc>
        <w:tc>
          <w:tcPr>
            <w:tcW w:w="199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通过网络开展知识竞赛</w:t>
            </w:r>
          </w:p>
        </w:tc>
        <w:tc>
          <w:tcPr>
            <w:tcW w:w="78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4月下旬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222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第二届“奋斗的青春”最美学生干部评选活动</w:t>
            </w:r>
          </w:p>
        </w:tc>
        <w:tc>
          <w:tcPr>
            <w:tcW w:w="199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表彰品学兼优、综合素质和能力水平高的优秀学生</w:t>
            </w:r>
          </w:p>
        </w:tc>
        <w:tc>
          <w:tcPr>
            <w:tcW w:w="78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4月下旬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exact"/>
          <w:jc w:val="center"/>
        </w:trPr>
        <w:tc>
          <w:tcPr>
            <w:tcW w:w="222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五四升旗仪式及纪念五四运动座谈会</w:t>
            </w:r>
          </w:p>
        </w:tc>
        <w:tc>
          <w:tcPr>
            <w:tcW w:w="199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通过升国旗、座谈交流，进行爱国爱校教育</w:t>
            </w:r>
          </w:p>
        </w:tc>
        <w:tc>
          <w:tcPr>
            <w:tcW w:w="78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exact"/>
          <w:jc w:val="center"/>
        </w:trPr>
        <w:tc>
          <w:tcPr>
            <w:tcW w:w="222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青春故事会</w:t>
            </w:r>
          </w:p>
        </w:tc>
        <w:tc>
          <w:tcPr>
            <w:tcW w:w="199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讲述青年心声、引发青年思考、促进青年成长</w:t>
            </w:r>
          </w:p>
        </w:tc>
        <w:tc>
          <w:tcPr>
            <w:tcW w:w="78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222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五四表彰大会</w:t>
            </w:r>
          </w:p>
        </w:tc>
        <w:tc>
          <w:tcPr>
            <w:tcW w:w="199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起草表彰决定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筹备、组织表彰大会</w:t>
            </w:r>
          </w:p>
        </w:tc>
        <w:tc>
          <w:tcPr>
            <w:tcW w:w="78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5月上旬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222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第二节张家口高校大学生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舞龙舞狮大赛</w:t>
            </w:r>
          </w:p>
        </w:tc>
        <w:tc>
          <w:tcPr>
            <w:tcW w:w="199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组织比赛</w:t>
            </w:r>
          </w:p>
        </w:tc>
        <w:tc>
          <w:tcPr>
            <w:tcW w:w="78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5月中旬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222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大学生心理健康月</w:t>
            </w:r>
          </w:p>
        </w:tc>
        <w:tc>
          <w:tcPr>
            <w:tcW w:w="199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心理健康辅导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（与学生处共同举办）</w:t>
            </w:r>
          </w:p>
        </w:tc>
        <w:tc>
          <w:tcPr>
            <w:tcW w:w="78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222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学生组织换届</w:t>
            </w:r>
          </w:p>
        </w:tc>
        <w:tc>
          <w:tcPr>
            <w:tcW w:w="199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完成干部考核、选拔、任命</w:t>
            </w:r>
          </w:p>
        </w:tc>
        <w:tc>
          <w:tcPr>
            <w:tcW w:w="78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6月下旬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222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组织2017暑期社会实践活动</w:t>
            </w:r>
          </w:p>
        </w:tc>
        <w:tc>
          <w:tcPr>
            <w:tcW w:w="199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社会实践组织实施、评选、表彰、汇报</w:t>
            </w:r>
          </w:p>
        </w:tc>
        <w:tc>
          <w:tcPr>
            <w:tcW w:w="78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7月-9月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222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迎新、招新工作</w:t>
            </w:r>
          </w:p>
        </w:tc>
        <w:tc>
          <w:tcPr>
            <w:tcW w:w="199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团委、学生会、社团、艺术团、国旗护卫队招新面试</w:t>
            </w:r>
          </w:p>
        </w:tc>
        <w:tc>
          <w:tcPr>
            <w:tcW w:w="78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9月中旬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222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迎新生文艺晚会暨军训慰问演出</w:t>
            </w:r>
          </w:p>
        </w:tc>
        <w:tc>
          <w:tcPr>
            <w:tcW w:w="199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选拔节目、组织演出</w:t>
            </w:r>
          </w:p>
        </w:tc>
        <w:tc>
          <w:tcPr>
            <w:tcW w:w="78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222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迎国庆升国旗</w:t>
            </w:r>
          </w:p>
        </w:tc>
        <w:tc>
          <w:tcPr>
            <w:tcW w:w="199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国庆节升旗活动</w:t>
            </w:r>
          </w:p>
        </w:tc>
        <w:tc>
          <w:tcPr>
            <w:tcW w:w="78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222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2017级新生班级才艺展演</w:t>
            </w:r>
          </w:p>
        </w:tc>
        <w:tc>
          <w:tcPr>
            <w:tcW w:w="199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组织演出展示新生班级风采</w:t>
            </w:r>
          </w:p>
        </w:tc>
        <w:tc>
          <w:tcPr>
            <w:tcW w:w="78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10月中旬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222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2017级“新生杯”篮球赛</w:t>
            </w:r>
          </w:p>
        </w:tc>
        <w:tc>
          <w:tcPr>
            <w:tcW w:w="199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组织比赛（公体部承办）</w:t>
            </w:r>
          </w:p>
        </w:tc>
        <w:tc>
          <w:tcPr>
            <w:tcW w:w="78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222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大学生校园歌手大赛</w:t>
            </w:r>
          </w:p>
        </w:tc>
        <w:tc>
          <w:tcPr>
            <w:tcW w:w="199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组织海选、初赛、复赛</w:t>
            </w:r>
          </w:p>
        </w:tc>
        <w:tc>
          <w:tcPr>
            <w:tcW w:w="78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222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自主团日活动表彰</w:t>
            </w:r>
          </w:p>
        </w:tc>
        <w:tc>
          <w:tcPr>
            <w:tcW w:w="199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表彰团日活动丰富、基层团支部建设有力的支部</w:t>
            </w:r>
          </w:p>
        </w:tc>
        <w:tc>
          <w:tcPr>
            <w:tcW w:w="78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11月中旬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exact"/>
          <w:jc w:val="center"/>
        </w:trPr>
        <w:tc>
          <w:tcPr>
            <w:tcW w:w="222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第六届“创青春”创业计划大赛</w:t>
            </w:r>
          </w:p>
        </w:tc>
        <w:tc>
          <w:tcPr>
            <w:tcW w:w="199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下发文件、活动宣传、组织申报</w:t>
            </w:r>
          </w:p>
        </w:tc>
        <w:tc>
          <w:tcPr>
            <w:tcW w:w="78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11月中旬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exact"/>
          <w:jc w:val="center"/>
        </w:trPr>
        <w:tc>
          <w:tcPr>
            <w:tcW w:w="222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第二届“文礼杯”礼仪风采大赛</w:t>
            </w:r>
          </w:p>
        </w:tc>
        <w:tc>
          <w:tcPr>
            <w:tcW w:w="199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传统礼仪风采展示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（基础医学院承办）</w:t>
            </w:r>
          </w:p>
        </w:tc>
        <w:tc>
          <w:tcPr>
            <w:tcW w:w="781" w:type="pct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exact"/>
          <w:jc w:val="center"/>
        </w:trPr>
        <w:tc>
          <w:tcPr>
            <w:tcW w:w="222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“未来之星”导游员大赛</w:t>
            </w:r>
          </w:p>
        </w:tc>
        <w:tc>
          <w:tcPr>
            <w:tcW w:w="199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挑选形象好、气质佳、语言表达能力强的优秀学生进行培训，并进行导游技能比赛（法政学院承办）</w:t>
            </w:r>
          </w:p>
        </w:tc>
        <w:tc>
          <w:tcPr>
            <w:tcW w:w="781" w:type="pct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exact"/>
          <w:jc w:val="center"/>
        </w:trPr>
        <w:tc>
          <w:tcPr>
            <w:tcW w:w="222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自强之星评比</w:t>
            </w:r>
          </w:p>
        </w:tc>
        <w:tc>
          <w:tcPr>
            <w:tcW w:w="199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组织报名、评选、事迹报告会</w:t>
            </w:r>
          </w:p>
        </w:tc>
        <w:tc>
          <w:tcPr>
            <w:tcW w:w="78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11月-12月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exact"/>
          <w:jc w:val="center"/>
        </w:trPr>
        <w:tc>
          <w:tcPr>
            <w:tcW w:w="222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百炼之星评比</w:t>
            </w:r>
          </w:p>
        </w:tc>
        <w:tc>
          <w:tcPr>
            <w:tcW w:w="199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组织报名、评选、事迹报告会</w:t>
            </w:r>
          </w:p>
        </w:tc>
        <w:tc>
          <w:tcPr>
            <w:tcW w:w="78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12月上旬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222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第八届“志愿之声”文艺汇演</w:t>
            </w:r>
          </w:p>
        </w:tc>
        <w:tc>
          <w:tcPr>
            <w:tcW w:w="199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优秀志愿者表彰及汇报演出</w:t>
            </w:r>
          </w:p>
        </w:tc>
        <w:tc>
          <w:tcPr>
            <w:tcW w:w="78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12月5日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222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年度工作汇报会</w:t>
            </w:r>
          </w:p>
        </w:tc>
        <w:tc>
          <w:tcPr>
            <w:tcW w:w="199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组织汇报评比</w:t>
            </w:r>
          </w:p>
        </w:tc>
        <w:tc>
          <w:tcPr>
            <w:tcW w:w="78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12月下旬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222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组织2018年寒假社会实践</w:t>
            </w:r>
          </w:p>
        </w:tc>
        <w:tc>
          <w:tcPr>
            <w:tcW w:w="199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宣传、策划</w:t>
            </w:r>
          </w:p>
        </w:tc>
        <w:tc>
          <w:tcPr>
            <w:tcW w:w="78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12月下旬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222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参加组织校2018迎新年晚会</w:t>
            </w:r>
          </w:p>
        </w:tc>
        <w:tc>
          <w:tcPr>
            <w:tcW w:w="199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全校迎新年晚会</w:t>
            </w:r>
          </w:p>
        </w:tc>
        <w:tc>
          <w:tcPr>
            <w:tcW w:w="78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12月下旬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222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文化素质讲堂</w:t>
            </w:r>
          </w:p>
        </w:tc>
        <w:tc>
          <w:tcPr>
            <w:tcW w:w="199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邀请校内外专家学者进行主题报告</w:t>
            </w:r>
          </w:p>
        </w:tc>
        <w:tc>
          <w:tcPr>
            <w:tcW w:w="78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222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学生干部素质论坛</w:t>
            </w:r>
          </w:p>
        </w:tc>
        <w:tc>
          <w:tcPr>
            <w:tcW w:w="199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实施学生干部素质提升计划</w:t>
            </w:r>
          </w:p>
        </w:tc>
        <w:tc>
          <w:tcPr>
            <w:tcW w:w="78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  <w:jc w:val="center"/>
        </w:trPr>
        <w:tc>
          <w:tcPr>
            <w:tcW w:w="222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青年马克思主义者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培养工程</w:t>
            </w:r>
          </w:p>
        </w:tc>
        <w:tc>
          <w:tcPr>
            <w:tcW w:w="199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举办青年马克思主义者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培训班（5期）</w:t>
            </w:r>
          </w:p>
        </w:tc>
        <w:tc>
          <w:tcPr>
            <w:tcW w:w="78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222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“三走”百炼之星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创建活动</w:t>
            </w:r>
          </w:p>
        </w:tc>
        <w:tc>
          <w:tcPr>
            <w:tcW w:w="199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每名团干部指导一个宿舍活动</w:t>
            </w:r>
          </w:p>
        </w:tc>
        <w:tc>
          <w:tcPr>
            <w:tcW w:w="78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222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自主团日活动</w:t>
            </w:r>
          </w:p>
        </w:tc>
        <w:tc>
          <w:tcPr>
            <w:tcW w:w="199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每个团支部至少学期举办一次团日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活动</w:t>
            </w:r>
          </w:p>
        </w:tc>
        <w:tc>
          <w:tcPr>
            <w:tcW w:w="78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全年</w:t>
            </w:r>
          </w:p>
        </w:tc>
      </w:tr>
    </w:tbl>
    <w:p>
      <w:pPr>
        <w:rPr>
          <w:sz w:val="30"/>
          <w:szCs w:val="30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FullWidth" w:start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９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</w:rPr>
                      <w:t>９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kZDFjZDFmNTYzNmQ3MWJlZjdlMTA1NzA3YjA4MzkifQ=="/>
  </w:docVars>
  <w:rsids>
    <w:rsidRoot w:val="22A83B52"/>
    <w:rsid w:val="220358DB"/>
    <w:rsid w:val="22A8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2024-05-19T10:06:00Z</dcterms:created>
  <dc:creator>史帅洁</dc:creator>
  <cp:lastModifiedBy>史帅洁</cp:lastModifiedBy>
  <dcterms:modified xsi:type="dcterms:W3CDTF">2024-05-19T10:08:46Z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4FFD8F69360A43708B6F53E181052454_13</vt:lpwstr>
  </property>
</Properties>
</file>